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519D" w:rsidRDefault="00D0519D" w:rsidP="00D0519D">
      <w:pPr>
        <w:jc w:val="center"/>
        <w:rPr>
          <w:b/>
          <w:sz w:val="48"/>
          <w:szCs w:val="48"/>
          <w:u w:val="single"/>
        </w:rPr>
      </w:pPr>
      <w:bookmarkStart w:id="0" w:name="_Hlk480746039"/>
      <w:bookmarkStart w:id="1" w:name="_GoBack"/>
      <w:bookmarkEnd w:id="0"/>
      <w:bookmarkEnd w:id="1"/>
      <w:r w:rsidRPr="00D0519D">
        <w:rPr>
          <w:b/>
          <w:sz w:val="48"/>
          <w:szCs w:val="48"/>
          <w:u w:val="single"/>
        </w:rPr>
        <w:t xml:space="preserve">CIRCUITO </w:t>
      </w:r>
      <w:r w:rsidR="00DE4BA6">
        <w:rPr>
          <w:b/>
          <w:sz w:val="48"/>
          <w:szCs w:val="48"/>
          <w:u w:val="single"/>
        </w:rPr>
        <w:t>MIXTO</w:t>
      </w:r>
    </w:p>
    <w:p w:rsidR="00D0519D" w:rsidRDefault="00DE4BA6" w:rsidP="00D0519D">
      <w:pPr>
        <w:jc w:val="center"/>
      </w:pPr>
      <w:r w:rsidRPr="00DE4BA6">
        <w:rPr>
          <w:noProof/>
          <w:lang w:val="es-PE" w:eastAsia="es-PE"/>
        </w:rPr>
        <w:drawing>
          <wp:inline distT="0" distB="0" distL="0" distR="0">
            <wp:extent cx="3240405" cy="988359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98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71F" w:rsidRDefault="00A2771F" w:rsidP="00D0519D">
      <w:pPr>
        <w:jc w:val="center"/>
      </w:pPr>
      <w:r w:rsidRPr="00944D97">
        <w:rPr>
          <w:noProof/>
          <w:lang w:val="es-PE" w:eastAsia="es-PE"/>
        </w:rPr>
        <w:drawing>
          <wp:inline distT="0" distB="0" distL="0" distR="0" wp14:anchorId="4EE71B37" wp14:editId="130BF6B5">
            <wp:extent cx="3239993" cy="15144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189" cy="15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FCA" w:rsidRPr="001B1FCA">
        <w:t xml:space="preserve"> </w:t>
      </w:r>
      <w:r w:rsidR="001B1FCA" w:rsidRPr="001B1FCA">
        <w:rPr>
          <w:noProof/>
          <w:lang w:val="es-PE" w:eastAsia="es-PE"/>
        </w:rPr>
        <w:drawing>
          <wp:inline distT="0" distB="0" distL="0" distR="0">
            <wp:extent cx="3240045" cy="413321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430" cy="413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D97" w:rsidRDefault="00CA4A13" w:rsidP="00D0519D">
      <w:pPr>
        <w:jc w:val="center"/>
      </w:pPr>
      <w:r w:rsidRPr="00944D97">
        <w:rPr>
          <w:noProof/>
          <w:lang w:val="es-PE" w:eastAsia="es-PE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49530</wp:posOffset>
            </wp:positionV>
            <wp:extent cx="6915150" cy="2571750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4BA6" w:rsidRDefault="00DE4BA6" w:rsidP="00D0519D"/>
    <w:p w:rsidR="00944D97" w:rsidRDefault="00944D97" w:rsidP="00D0519D"/>
    <w:p w:rsidR="00944D97" w:rsidRDefault="00944D97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1B1FCA" w:rsidRDefault="001B1FCA" w:rsidP="00D0519D"/>
    <w:p w:rsidR="00FE6966" w:rsidRDefault="001B1FCA" w:rsidP="00D0519D">
      <w:r w:rsidRPr="001B1FCA">
        <w:rPr>
          <w:noProof/>
          <w:lang w:val="es-PE" w:eastAsia="es-PE"/>
        </w:rPr>
        <w:drawing>
          <wp:inline distT="0" distB="0" distL="0" distR="0">
            <wp:extent cx="3240405" cy="2214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2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1FCA">
        <w:t xml:space="preserve"> </w:t>
      </w:r>
      <w:r w:rsidRPr="001B1FCA">
        <w:rPr>
          <w:noProof/>
          <w:lang w:val="es-PE" w:eastAsia="es-PE"/>
        </w:rPr>
        <w:drawing>
          <wp:inline distT="0" distB="0" distL="0" distR="0">
            <wp:extent cx="3239883" cy="4000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408"/>
                    <a:stretch/>
                  </pic:blipFill>
                  <pic:spPr bwMode="auto">
                    <a:xfrm>
                      <a:off x="0" y="0"/>
                      <a:ext cx="3240405" cy="40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1FCA">
        <w:t xml:space="preserve"> </w:t>
      </w:r>
      <w:r w:rsidR="00CA4A13" w:rsidRPr="001B1FCA">
        <w:rPr>
          <w:noProof/>
          <w:lang w:val="es-PE" w:eastAsia="es-PE"/>
        </w:rPr>
        <w:drawing>
          <wp:inline distT="0" distB="0" distL="0" distR="0" wp14:anchorId="32CC0C53" wp14:editId="5901A2B1">
            <wp:extent cx="3240405" cy="2567305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8"/>
                    <a:stretch/>
                  </pic:blipFill>
                  <pic:spPr bwMode="auto">
                    <a:xfrm>
                      <a:off x="0" y="0"/>
                      <a:ext cx="324040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1FCA">
        <w:rPr>
          <w:noProof/>
          <w:lang w:val="es-PE" w:eastAsia="es-PE"/>
        </w:rPr>
        <w:drawing>
          <wp:inline distT="0" distB="0" distL="0" distR="0">
            <wp:extent cx="3240405" cy="2047706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04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DD17B1" w:rsidP="00D0519D">
      <w:r w:rsidRPr="00DD17B1">
        <w:rPr>
          <w:noProof/>
          <w:lang w:val="es-PE" w:eastAsia="es-PE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11430</wp:posOffset>
            </wp:positionH>
            <wp:positionV relativeFrom="paragraph">
              <wp:posOffset>2767965</wp:posOffset>
            </wp:positionV>
            <wp:extent cx="6922770" cy="2162175"/>
            <wp:effectExtent l="0" t="0" r="0" b="952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962" cy="216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966" w:rsidRPr="00FE6966">
        <w:rPr>
          <w:noProof/>
          <w:lang w:val="es-PE" w:eastAsia="es-PE"/>
        </w:rPr>
        <w:drawing>
          <wp:inline distT="0" distB="0" distL="0" distR="0">
            <wp:extent cx="3240405" cy="2802703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80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AC1842" w:rsidP="00D0519D">
      <w:r w:rsidRPr="00AC1842">
        <w:rPr>
          <w:noProof/>
          <w:lang w:val="es-PE" w:eastAsia="es-PE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11430</wp:posOffset>
            </wp:positionH>
            <wp:positionV relativeFrom="paragraph">
              <wp:posOffset>1423035</wp:posOffset>
            </wp:positionV>
            <wp:extent cx="6924040" cy="3800475"/>
            <wp:effectExtent l="0" t="0" r="0" b="952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443" cy="380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01A" w:rsidRPr="00EC301A">
        <w:rPr>
          <w:noProof/>
          <w:lang w:val="es-PE" w:eastAsia="es-PE"/>
        </w:rPr>
        <w:drawing>
          <wp:inline distT="0" distB="0" distL="0" distR="0">
            <wp:extent cx="3239893" cy="14287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99"/>
                    <a:stretch/>
                  </pic:blipFill>
                  <pic:spPr bwMode="auto">
                    <a:xfrm>
                      <a:off x="0" y="0"/>
                      <a:ext cx="3240405" cy="142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>
      <w:r w:rsidRPr="00FE6966">
        <w:rPr>
          <w:noProof/>
          <w:lang w:val="es-PE" w:eastAsia="es-PE"/>
        </w:rPr>
        <w:drawing>
          <wp:inline distT="0" distB="0" distL="0" distR="0" wp14:anchorId="63F380BD" wp14:editId="0F9EAE4D">
            <wp:extent cx="3240405" cy="11430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23"/>
                    <a:stretch/>
                  </pic:blipFill>
                  <pic:spPr bwMode="auto">
                    <a:xfrm>
                      <a:off x="0" y="0"/>
                      <a:ext cx="324040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6966">
        <w:rPr>
          <w:noProof/>
          <w:lang w:val="es-PE" w:eastAsia="es-PE"/>
        </w:rPr>
        <w:drawing>
          <wp:inline distT="0" distB="0" distL="0" distR="0">
            <wp:extent cx="3240258" cy="9144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57" cy="91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6966">
        <w:rPr>
          <w:noProof/>
          <w:lang w:val="es-PE" w:eastAsia="es-PE"/>
        </w:rPr>
        <w:drawing>
          <wp:inline distT="0" distB="0" distL="0" distR="0">
            <wp:extent cx="3238500" cy="716280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13" cy="71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01A" w:rsidRDefault="00EC301A" w:rsidP="00D0519D"/>
    <w:p w:rsidR="00EC301A" w:rsidRDefault="00EC301A" w:rsidP="00D0519D"/>
    <w:p w:rsidR="00EC301A" w:rsidRDefault="00EC301A" w:rsidP="00D0519D"/>
    <w:p w:rsidR="00EC301A" w:rsidRDefault="00EC301A" w:rsidP="00D0519D"/>
    <w:p w:rsidR="00EC301A" w:rsidRDefault="00EC301A" w:rsidP="00D0519D"/>
    <w:p w:rsidR="00EC301A" w:rsidRDefault="00EC301A" w:rsidP="00D0519D"/>
    <w:p w:rsidR="00EC301A" w:rsidRDefault="00EC301A" w:rsidP="00D0519D"/>
    <w:p w:rsidR="00EC301A" w:rsidRDefault="00EC301A" w:rsidP="00D0519D">
      <w:r w:rsidRPr="00EC301A">
        <w:rPr>
          <w:noProof/>
          <w:lang w:val="es-PE" w:eastAsia="es-PE"/>
        </w:rPr>
        <w:drawing>
          <wp:inline distT="0" distB="0" distL="0" distR="0" wp14:anchorId="3F62D71E" wp14:editId="4DE360B5">
            <wp:extent cx="3240405" cy="4381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65" b="45990"/>
                    <a:stretch/>
                  </pic:blipFill>
                  <pic:spPr bwMode="auto">
                    <a:xfrm>
                      <a:off x="0" y="0"/>
                      <a:ext cx="324040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01A">
        <w:rPr>
          <w:noProof/>
          <w:lang w:val="es-PE" w:eastAsia="es-PE"/>
        </w:rPr>
        <w:drawing>
          <wp:inline distT="0" distB="0" distL="0" distR="0" wp14:anchorId="091992CB" wp14:editId="35212746">
            <wp:extent cx="3240405" cy="5905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89" b="20242"/>
                    <a:stretch/>
                  </pic:blipFill>
                  <pic:spPr bwMode="auto">
                    <a:xfrm>
                      <a:off x="0" y="0"/>
                      <a:ext cx="324040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01A">
        <w:rPr>
          <w:noProof/>
          <w:lang w:val="es-PE" w:eastAsia="es-PE"/>
        </w:rPr>
        <w:drawing>
          <wp:inline distT="0" distB="0" distL="0" distR="0" wp14:anchorId="091992CB" wp14:editId="35212746">
            <wp:extent cx="3240405" cy="42354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8"/>
                    <a:stretch/>
                  </pic:blipFill>
                  <pic:spPr bwMode="auto">
                    <a:xfrm>
                      <a:off x="0" y="0"/>
                      <a:ext cx="324040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1C71E3" w:rsidRDefault="001C71E3" w:rsidP="00D0519D"/>
    <w:p w:rsidR="00EC301A" w:rsidRDefault="00EC301A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FE6966" w:rsidRDefault="00FE6966" w:rsidP="00D0519D"/>
    <w:p w:rsidR="00DE4BA6" w:rsidRDefault="00D0519D" w:rsidP="00D0519D">
      <w:r w:rsidRPr="00D0519D">
        <w:rPr>
          <w:noProof/>
          <w:lang w:val="es-PE" w:eastAsia="es-PE"/>
        </w:rPr>
        <w:drawing>
          <wp:inline distT="0" distB="0" distL="0" distR="0">
            <wp:extent cx="3240405" cy="354996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354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519D">
        <w:rPr>
          <w:noProof/>
          <w:lang w:val="es-PE" w:eastAsia="es-PE"/>
        </w:rPr>
        <w:drawing>
          <wp:inline distT="0" distB="0" distL="0" distR="0">
            <wp:extent cx="3240405" cy="200341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00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E4BA6" w:rsidRDefault="00DE4BA6" w:rsidP="00D0519D"/>
    <w:p w:rsidR="00D0519D" w:rsidRDefault="00D0519D" w:rsidP="00D0519D">
      <w:r w:rsidRPr="00D0519D">
        <w:rPr>
          <w:noProof/>
          <w:lang w:val="es-PE" w:eastAsia="es-PE"/>
        </w:rPr>
        <w:drawing>
          <wp:inline distT="0" distB="0" distL="0" distR="0">
            <wp:extent cx="3240405" cy="3104517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310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BA6" w:rsidRDefault="00DE4BA6" w:rsidP="00D0519D"/>
    <w:p w:rsidR="00913594" w:rsidRDefault="00D0519D" w:rsidP="00D0519D">
      <w:r w:rsidRPr="00D0519D">
        <w:rPr>
          <w:noProof/>
          <w:lang w:val="es-PE" w:eastAsia="es-PE"/>
        </w:rPr>
        <w:drawing>
          <wp:inline distT="0" distB="0" distL="0" distR="0">
            <wp:extent cx="3240314" cy="1656272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48"/>
                    <a:stretch/>
                  </pic:blipFill>
                  <pic:spPr bwMode="auto">
                    <a:xfrm>
                      <a:off x="0" y="0"/>
                      <a:ext cx="3240405" cy="165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519D">
        <w:rPr>
          <w:noProof/>
          <w:lang w:val="es-PE" w:eastAsia="es-PE"/>
        </w:rPr>
        <w:drawing>
          <wp:inline distT="0" distB="0" distL="0" distR="0">
            <wp:extent cx="3240405" cy="195961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/>
                    <a:stretch/>
                  </pic:blipFill>
                  <pic:spPr bwMode="auto">
                    <a:xfrm>
                      <a:off x="0" y="0"/>
                      <a:ext cx="3276004" cy="198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519D">
        <w:rPr>
          <w:noProof/>
          <w:lang w:val="es-PE" w:eastAsia="es-PE"/>
        </w:rPr>
        <w:drawing>
          <wp:inline distT="0" distB="0" distL="0" distR="0">
            <wp:extent cx="3240405" cy="2355708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35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519D">
        <w:rPr>
          <w:noProof/>
          <w:lang w:val="es-PE" w:eastAsia="es-PE"/>
        </w:rPr>
        <w:drawing>
          <wp:inline distT="0" distB="0" distL="0" distR="0">
            <wp:extent cx="3240405" cy="202572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02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519D">
        <w:rPr>
          <w:noProof/>
          <w:lang w:val="es-PE" w:eastAsia="es-PE"/>
        </w:rPr>
        <w:drawing>
          <wp:inline distT="0" distB="0" distL="0" distR="0">
            <wp:extent cx="3240405" cy="8792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87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519D">
        <w:rPr>
          <w:noProof/>
          <w:lang w:val="es-PE" w:eastAsia="es-PE"/>
        </w:rPr>
        <w:drawing>
          <wp:inline distT="0" distB="0" distL="0" distR="0">
            <wp:extent cx="3183147" cy="11442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52" cy="12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6A1" w:rsidRDefault="008E76A1" w:rsidP="00D0519D">
      <w:r>
        <w:rPr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-58120</wp:posOffset>
                </wp:positionH>
                <wp:positionV relativeFrom="paragraph">
                  <wp:posOffset>2196645</wp:posOffset>
                </wp:positionV>
                <wp:extent cx="3321169" cy="1371600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169" cy="1371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E76A1" w:rsidRDefault="008E76A1" w:rsidP="008E76A1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85289B">
                              <w:rPr>
                                <w:b/>
                              </w:rPr>
                              <w:t>das lámparas o aparatos en los tomacorrientes. En este caso, conforme se añade cargas y aumenta la demanda de corriente, llega un momento en el cual la corriente total supera la capacidad nominal del fusible o breaker, y este se funde o dispara, desconectando el circuito. Se dice, entonces, que ha ocurrido una sobrecarga o que el circuito esta sobrecargado.</w:t>
                            </w:r>
                          </w:p>
                          <w:p w:rsidR="0085289B" w:rsidRPr="0085289B" w:rsidRDefault="0085289B" w:rsidP="008E76A1">
                            <w:pPr>
                              <w:jc w:val="both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3" o:spid="_x0000_s1026" type="#_x0000_t202" style="position:absolute;margin-left:-4.6pt;margin-top:172.95pt;width:261.5pt;height:10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" filled="f" stroked="f" strokeweight=".5pt">
                <v:textbox>
                  <w:txbxContent>
                    <w:p w:rsidR="008E76A1" w:rsidRDefault="008E76A1" w:rsidP="008E76A1">
                      <w:pPr>
                        <w:jc w:val="both"/>
                        <w:rPr>
                          <w:b/>
                        </w:rPr>
                      </w:pPr>
                      <w:r w:rsidRPr="0085289B">
                        <w:rPr>
                          <w:b/>
                        </w:rPr>
                        <w:t>das lámparas o aparatos en los tomacorrientes. En este caso, conforme se añade cargas y aumenta la demanda de corriente, llega un momento en el cual la corriente total supera la capacidad nominal del fusible o breaker, y este se funde o dispara, desconectando el circuito. Se dice, entonces, que ha ocurrido una sobrecarga o que el circuito esta sobrecargado.</w:t>
                      </w:r>
                    </w:p>
                    <w:p w:rsidR="0085289B" w:rsidRPr="0085289B" w:rsidRDefault="0085289B" w:rsidP="008E76A1">
                      <w:pPr>
                        <w:jc w:val="both"/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E76A1">
        <w:rPr>
          <w:noProof/>
          <w:lang w:val="es-PE" w:eastAsia="es-PE"/>
        </w:rPr>
        <w:drawing>
          <wp:inline distT="0" distB="0" distL="0" distR="0">
            <wp:extent cx="3240405" cy="222562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2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6A1" w:rsidRDefault="008E76A1" w:rsidP="00D0519D"/>
    <w:p w:rsidR="008E76A1" w:rsidRDefault="008E76A1" w:rsidP="00D0519D"/>
    <w:p w:rsidR="008E76A1" w:rsidRDefault="008E76A1" w:rsidP="00D0519D"/>
    <w:p w:rsidR="008E76A1" w:rsidRDefault="008E76A1" w:rsidP="00D0519D"/>
    <w:p w:rsidR="0085289B" w:rsidRPr="0085289B" w:rsidRDefault="0085289B" w:rsidP="00D0519D">
      <w:pPr>
        <w:rPr>
          <w:sz w:val="10"/>
          <w:szCs w:val="10"/>
        </w:rPr>
      </w:pPr>
    </w:p>
    <w:p w:rsidR="008E76A1" w:rsidRDefault="00F92BD6" w:rsidP="00D0519D"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2503925</wp:posOffset>
                </wp:positionH>
                <wp:positionV relativeFrom="paragraph">
                  <wp:posOffset>6111324</wp:posOffset>
                </wp:positionV>
                <wp:extent cx="715992" cy="172528"/>
                <wp:effectExtent l="0" t="0" r="8255" b="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92" cy="17252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00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FFFF00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FFFF00">
                                <a:tint val="23500"/>
                                <a:satMod val="160000"/>
                              </a:srgb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0D0F2A" id="Rectángulo 17" o:spid="_x0000_s1026" style="position:absolute;margin-left:197.15pt;margin-top:481.2pt;width:56.4pt;height:1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" fillcolor="#ffff80" stroked="f" strokeweight="1pt">
                <v:fill color2="#ffffda" rotate="t" focusposition=".5,.5" focussize="" colors="0 #ffff80;.5 #ffffb3;1 #ffffda" focus="100%" type="gradientRadial"/>
              </v:rect>
            </w:pict>
          </mc:Fallback>
        </mc:AlternateContent>
      </w:r>
      <w:r w:rsidR="00214EBA" w:rsidRPr="00214EBA">
        <w:rPr>
          <w:noProof/>
          <w:lang w:val="es-PE" w:eastAsia="es-PE"/>
        </w:rPr>
        <w:drawing>
          <wp:inline distT="0" distB="0" distL="0" distR="0">
            <wp:extent cx="3240405" cy="33587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335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BD6">
        <w:rPr>
          <w:noProof/>
          <w:lang w:val="es-PE" w:eastAsia="es-PE"/>
        </w:rPr>
        <w:drawing>
          <wp:inline distT="0" distB="0" distL="0" distR="0">
            <wp:extent cx="3240405" cy="1406641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40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BD6">
        <w:rPr>
          <w:noProof/>
          <w:lang w:val="es-PE" w:eastAsia="es-PE"/>
        </w:rPr>
        <w:drawing>
          <wp:inline distT="0" distB="0" distL="0" distR="0">
            <wp:extent cx="3240405" cy="150717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50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70E" w:rsidRDefault="001A070E" w:rsidP="00D0519D">
      <w:r w:rsidRPr="001A070E">
        <w:rPr>
          <w:noProof/>
          <w:lang w:val="es-PE" w:eastAsia="es-PE"/>
        </w:rPr>
        <w:drawing>
          <wp:inline distT="0" distB="0" distL="0" distR="0">
            <wp:extent cx="3036570" cy="2837815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BD6" w:rsidRDefault="001A070E" w:rsidP="00D0519D">
      <w:r w:rsidRPr="001A070E">
        <w:rPr>
          <w:noProof/>
          <w:lang w:val="es-PE" w:eastAsia="es-PE"/>
        </w:rPr>
        <w:drawing>
          <wp:inline distT="0" distB="0" distL="0" distR="0">
            <wp:extent cx="3240405" cy="1502666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50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070E">
        <w:rPr>
          <w:noProof/>
          <w:lang w:val="es-PE" w:eastAsia="es-PE"/>
        </w:rPr>
        <w:drawing>
          <wp:inline distT="0" distB="0" distL="0" distR="0">
            <wp:extent cx="3240405" cy="32847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328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070E">
        <w:rPr>
          <w:noProof/>
          <w:lang w:val="es-PE" w:eastAsia="es-PE"/>
        </w:rPr>
        <w:drawing>
          <wp:inline distT="0" distB="0" distL="0" distR="0">
            <wp:extent cx="3240405" cy="1249474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24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070E">
        <w:rPr>
          <w:noProof/>
          <w:lang w:val="es-PE" w:eastAsia="es-PE"/>
        </w:rPr>
        <w:drawing>
          <wp:inline distT="0" distB="0" distL="0" distR="0">
            <wp:extent cx="3240405" cy="641751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64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70E" w:rsidRDefault="001A070E" w:rsidP="00D0519D"/>
    <w:p w:rsidR="001A070E" w:rsidRDefault="001A070E" w:rsidP="00D0519D">
      <w:r w:rsidRPr="001A070E">
        <w:rPr>
          <w:noProof/>
          <w:lang w:val="es-PE" w:eastAsia="es-PE"/>
        </w:rPr>
        <w:lastRenderedPageBreak/>
        <w:drawing>
          <wp:inline distT="0" distB="0" distL="0" distR="0">
            <wp:extent cx="3240405" cy="2449793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44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70E" w:rsidRDefault="001A070E" w:rsidP="00D0519D">
      <w:r w:rsidRPr="001A070E">
        <w:rPr>
          <w:noProof/>
          <w:lang w:val="es-PE" w:eastAsia="es-PE"/>
        </w:rPr>
        <w:drawing>
          <wp:inline distT="0" distB="0" distL="0" distR="0">
            <wp:extent cx="3258185" cy="15144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6" t="7566" r="33430"/>
                    <a:stretch/>
                  </pic:blipFill>
                  <pic:spPr bwMode="auto">
                    <a:xfrm>
                      <a:off x="0" y="0"/>
                      <a:ext cx="3352647" cy="155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70E" w:rsidRDefault="001A070E" w:rsidP="00D0519D">
      <w:r w:rsidRPr="001A070E">
        <w:rPr>
          <w:noProof/>
          <w:lang w:val="es-PE" w:eastAsia="es-PE"/>
        </w:rPr>
        <w:drawing>
          <wp:inline distT="0" distB="0" distL="0" distR="0">
            <wp:extent cx="3240405" cy="174390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7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070E">
        <w:rPr>
          <w:noProof/>
          <w:lang w:val="es-PE" w:eastAsia="es-PE"/>
        </w:rPr>
        <w:drawing>
          <wp:inline distT="0" distB="0" distL="0" distR="0">
            <wp:extent cx="3240405" cy="160772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6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070E">
        <w:rPr>
          <w:noProof/>
          <w:lang w:val="es-PE" w:eastAsia="es-PE"/>
        </w:rPr>
        <w:drawing>
          <wp:inline distT="0" distB="0" distL="0" distR="0">
            <wp:extent cx="3240304" cy="19145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8" cy="192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1CE" w:rsidRDefault="005771CE" w:rsidP="00D0519D"/>
    <w:p w:rsidR="005771CE" w:rsidRDefault="005771CE" w:rsidP="00CA4B3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u w:val="single"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u w:val="single"/>
          <w:lang w:val="es-PE" w:eastAsia="es-PE"/>
        </w:rPr>
        <w:t>Coordenadas polares y cartesianas</w:t>
      </w:r>
    </w:p>
    <w:p w:rsidR="003910C3" w:rsidRPr="005771CE" w:rsidRDefault="003910C3" w:rsidP="00CA4B3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u w:val="single"/>
          <w:lang w:val="es-PE" w:eastAsia="es-PE"/>
        </w:rPr>
      </w:pPr>
    </w:p>
    <w:p w:rsidR="005771CE" w:rsidRPr="005771CE" w:rsidRDefault="005771CE" w:rsidP="00CA4B31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u w:val="single"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u w:val="single"/>
          <w:lang w:val="es-PE" w:eastAsia="es-PE"/>
        </w:rPr>
        <w:t>De cartesianas a polares</w:t>
      </w:r>
    </w:p>
    <w:p w:rsidR="005771CE" w:rsidRPr="005771CE" w:rsidRDefault="005771CE" w:rsidP="00CA4B31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>Si tienes un punto en coordenadas cartesianas (x,y) y lo quieres en coordenadas polares (r,</w:t>
      </w:r>
      <w:r w:rsidRPr="005771CE">
        <w:rPr>
          <w:rFonts w:ascii="Times New Roman" w:eastAsia="Times New Roman" w:hAnsi="Times New Roman" w:cs="Times New Roman"/>
          <w:b/>
          <w:i/>
          <w:iCs/>
          <w:lang w:val="es-PE" w:eastAsia="es-PE"/>
        </w:rPr>
        <w:t>θ</w:t>
      </w:r>
      <w:r w:rsidRPr="005771CE">
        <w:rPr>
          <w:rFonts w:ascii="Times New Roman" w:eastAsia="Times New Roman" w:hAnsi="Times New Roman" w:cs="Times New Roman"/>
          <w:b/>
          <w:lang w:val="es-PE" w:eastAsia="es-PE"/>
        </w:rPr>
        <w:t>), necesitas resolver un triángulo del que conoces dos lados.</w:t>
      </w:r>
    </w:p>
    <w:p w:rsidR="005771CE" w:rsidRPr="001E69F4" w:rsidRDefault="005771CE" w:rsidP="00CA4B31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>Ejemplo: ¿qué es (12,5) en coordenadas polares?</w:t>
      </w:r>
    </w:p>
    <w:p w:rsidR="003910C3" w:rsidRPr="005771CE" w:rsidRDefault="003910C3" w:rsidP="00CA4B31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lang w:val="es-PE" w:eastAsia="es-PE"/>
        </w:rPr>
      </w:pPr>
    </w:p>
    <w:p w:rsidR="005771CE" w:rsidRPr="003910C3" w:rsidRDefault="005771CE" w:rsidP="00CA4B31">
      <w:pPr>
        <w:spacing w:after="0" w:line="240" w:lineRule="auto"/>
        <w:jc w:val="center"/>
        <w:rPr>
          <w:rFonts w:ascii="Times New Roman" w:eastAsia="Times New Roman" w:hAnsi="Times New Roman" w:cs="Times New Roman"/>
          <w:lang w:val="es-PE" w:eastAsia="es-PE"/>
        </w:rPr>
      </w:pPr>
      <w:r w:rsidRPr="003910C3">
        <w:rPr>
          <w:rFonts w:ascii="Times New Roman" w:eastAsia="Times New Roman" w:hAnsi="Times New Roman" w:cs="Times New Roman"/>
          <w:noProof/>
          <w:lang w:val="es-PE" w:eastAsia="es-PE"/>
        </w:rPr>
        <w:drawing>
          <wp:inline distT="0" distB="0" distL="0" distR="0">
            <wp:extent cx="2331092" cy="1485900"/>
            <wp:effectExtent l="0" t="0" r="0" b="0"/>
            <wp:docPr id="20" name="Imagen 20" descr="http://www.disfrutalasmatematicas.com/images/coordinates-to-pola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disfrutalasmatematicas.com/images/coordinates-to-polar.g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aturation sat="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547" cy="150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0C3" w:rsidRPr="005771CE" w:rsidRDefault="003910C3" w:rsidP="00CA4B31">
      <w:pPr>
        <w:spacing w:after="0" w:line="240" w:lineRule="auto"/>
        <w:jc w:val="center"/>
        <w:rPr>
          <w:rFonts w:ascii="Times New Roman" w:eastAsia="Times New Roman" w:hAnsi="Times New Roman" w:cs="Times New Roman"/>
          <w:lang w:val="es-PE" w:eastAsia="es-PE"/>
        </w:rPr>
      </w:pPr>
    </w:p>
    <w:p w:rsidR="005771CE" w:rsidRPr="005771CE" w:rsidRDefault="005771CE" w:rsidP="00CA4B31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Usamos el </w:t>
      </w:r>
      <w:hyperlink r:id="rId42" w:history="1">
        <w:r w:rsidRPr="001E69F4">
          <w:rPr>
            <w:rFonts w:ascii="Times New Roman" w:eastAsia="Times New Roman" w:hAnsi="Times New Roman" w:cs="Times New Roman"/>
            <w:b/>
            <w:color w:val="0000FF"/>
            <w:u w:val="single"/>
            <w:lang w:val="es-PE" w:eastAsia="es-PE"/>
          </w:rPr>
          <w:t>teorema de Pitágoras</w:t>
        </w:r>
      </w:hyperlink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 para calcular el lado largo (la hipotenusa):</w:t>
      </w:r>
    </w:p>
    <w:p w:rsidR="005771CE" w:rsidRPr="005771CE" w:rsidRDefault="005771CE" w:rsidP="003910C3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>r</w:t>
      </w:r>
      <w:r w:rsidRPr="005771CE">
        <w:rPr>
          <w:rFonts w:ascii="Times New Roman" w:eastAsia="Times New Roman" w:hAnsi="Times New Roman" w:cs="Times New Roman"/>
          <w:b/>
          <w:vertAlign w:val="superscript"/>
          <w:lang w:val="es-PE" w:eastAsia="es-PE"/>
        </w:rPr>
        <w:t>2</w:t>
      </w: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 = 12</w:t>
      </w:r>
      <w:r w:rsidRPr="005771CE">
        <w:rPr>
          <w:rFonts w:ascii="Times New Roman" w:eastAsia="Times New Roman" w:hAnsi="Times New Roman" w:cs="Times New Roman"/>
          <w:b/>
          <w:vertAlign w:val="superscript"/>
          <w:lang w:val="es-PE" w:eastAsia="es-PE"/>
        </w:rPr>
        <w:t>2</w:t>
      </w: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 + 5</w:t>
      </w:r>
      <w:r w:rsidRPr="005771CE">
        <w:rPr>
          <w:rFonts w:ascii="Times New Roman" w:eastAsia="Times New Roman" w:hAnsi="Times New Roman" w:cs="Times New Roman"/>
          <w:b/>
          <w:vertAlign w:val="superscript"/>
          <w:lang w:val="es-PE" w:eastAsia="es-PE"/>
        </w:rPr>
        <w:t>2</w:t>
      </w:r>
    </w:p>
    <w:p w:rsidR="005771CE" w:rsidRPr="005771CE" w:rsidRDefault="005771CE" w:rsidP="003910C3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>r = √ (12</w:t>
      </w:r>
      <w:r w:rsidRPr="005771CE">
        <w:rPr>
          <w:rFonts w:ascii="Times New Roman" w:eastAsia="Times New Roman" w:hAnsi="Times New Roman" w:cs="Times New Roman"/>
          <w:b/>
          <w:vertAlign w:val="superscript"/>
          <w:lang w:val="es-PE" w:eastAsia="es-PE"/>
        </w:rPr>
        <w:t>2</w:t>
      </w: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 + 5</w:t>
      </w:r>
      <w:r w:rsidRPr="005771CE">
        <w:rPr>
          <w:rFonts w:ascii="Times New Roman" w:eastAsia="Times New Roman" w:hAnsi="Times New Roman" w:cs="Times New Roman"/>
          <w:b/>
          <w:vertAlign w:val="superscript"/>
          <w:lang w:val="es-PE" w:eastAsia="es-PE"/>
        </w:rPr>
        <w:t>2</w:t>
      </w:r>
      <w:r w:rsidRPr="005771CE">
        <w:rPr>
          <w:rFonts w:ascii="Times New Roman" w:eastAsia="Times New Roman" w:hAnsi="Times New Roman" w:cs="Times New Roman"/>
          <w:b/>
          <w:lang w:val="es-PE" w:eastAsia="es-PE"/>
        </w:rPr>
        <w:t>)</w:t>
      </w:r>
    </w:p>
    <w:p w:rsidR="005771CE" w:rsidRPr="005771CE" w:rsidRDefault="005771CE" w:rsidP="003910C3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>r = √ (144 + 25) = √ (169) = 13</w:t>
      </w:r>
    </w:p>
    <w:p w:rsidR="005771CE" w:rsidRPr="005771CE" w:rsidRDefault="005771CE" w:rsidP="00CA4B31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Usa la </w:t>
      </w:r>
      <w:hyperlink r:id="rId43" w:history="1">
        <w:r w:rsidRPr="001E69F4">
          <w:rPr>
            <w:rFonts w:ascii="Times New Roman" w:eastAsia="Times New Roman" w:hAnsi="Times New Roman" w:cs="Times New Roman"/>
            <w:b/>
            <w:color w:val="0000FF"/>
            <w:u w:val="single"/>
            <w:lang w:val="es-PE" w:eastAsia="es-PE"/>
          </w:rPr>
          <w:t>función tangente</w:t>
        </w:r>
      </w:hyperlink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 para calcular el ángulo:</w:t>
      </w:r>
    </w:p>
    <w:p w:rsidR="005771CE" w:rsidRPr="005771CE" w:rsidRDefault="005771CE" w:rsidP="003910C3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tan( </w:t>
      </w:r>
      <w:r w:rsidRPr="005771CE">
        <w:rPr>
          <w:rFonts w:ascii="Times New Roman" w:eastAsia="Times New Roman" w:hAnsi="Times New Roman" w:cs="Times New Roman"/>
          <w:b/>
          <w:i/>
          <w:iCs/>
          <w:lang w:val="es-PE" w:eastAsia="es-PE"/>
        </w:rPr>
        <w:t>θ</w:t>
      </w: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 ) = 5 / 12</w:t>
      </w:r>
    </w:p>
    <w:p w:rsidR="005771CE" w:rsidRPr="005771CE" w:rsidRDefault="005771CE" w:rsidP="003910C3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i/>
          <w:iCs/>
          <w:lang w:val="es-PE" w:eastAsia="es-PE"/>
        </w:rPr>
        <w:t>θ</w:t>
      </w: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 = atan( 5 / 12 ) = 22.6°</w:t>
      </w:r>
    </w:p>
    <w:p w:rsidR="005771CE" w:rsidRPr="005771CE" w:rsidRDefault="005771CE" w:rsidP="00CA4B31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>Así que las fórmulas para convertir coordenadas cartesianas (x,y) a polares (r,θ) son:</w:t>
      </w:r>
    </w:p>
    <w:p w:rsidR="005771CE" w:rsidRPr="005771CE" w:rsidRDefault="005771CE" w:rsidP="003910C3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>r = √ (x</w:t>
      </w:r>
      <w:r w:rsidRPr="005771CE">
        <w:rPr>
          <w:rFonts w:ascii="Times New Roman" w:eastAsia="Times New Roman" w:hAnsi="Times New Roman" w:cs="Times New Roman"/>
          <w:b/>
          <w:bCs/>
          <w:vertAlign w:val="superscript"/>
          <w:lang w:val="es-PE" w:eastAsia="es-PE"/>
        </w:rPr>
        <w:t>2</w:t>
      </w: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 xml:space="preserve"> + y</w:t>
      </w:r>
      <w:r w:rsidRPr="005771CE">
        <w:rPr>
          <w:rFonts w:ascii="Times New Roman" w:eastAsia="Times New Roman" w:hAnsi="Times New Roman" w:cs="Times New Roman"/>
          <w:b/>
          <w:bCs/>
          <w:vertAlign w:val="superscript"/>
          <w:lang w:val="es-PE" w:eastAsia="es-PE"/>
        </w:rPr>
        <w:t>2</w:t>
      </w: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>)</w:t>
      </w:r>
    </w:p>
    <w:p w:rsidR="005771CE" w:rsidRPr="001E69F4" w:rsidRDefault="005771CE" w:rsidP="003910C3">
      <w:pPr>
        <w:spacing w:after="0" w:line="240" w:lineRule="auto"/>
        <w:rPr>
          <w:rFonts w:ascii="Times New Roman" w:eastAsia="Times New Roman" w:hAnsi="Times New Roman" w:cs="Times New Roman"/>
          <w:b/>
          <w:bCs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i/>
          <w:iCs/>
          <w:lang w:val="es-PE" w:eastAsia="es-PE"/>
        </w:rPr>
        <w:t>θ</w:t>
      </w: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 xml:space="preserve"> = atan( y / x )</w:t>
      </w:r>
    </w:p>
    <w:p w:rsidR="003910C3" w:rsidRPr="005771CE" w:rsidRDefault="003910C3" w:rsidP="003910C3">
      <w:pPr>
        <w:spacing w:after="0" w:line="240" w:lineRule="auto"/>
        <w:rPr>
          <w:rFonts w:ascii="Times New Roman" w:eastAsia="Times New Roman" w:hAnsi="Times New Roman" w:cs="Times New Roman"/>
          <w:lang w:val="es-PE" w:eastAsia="es-PE"/>
        </w:rPr>
      </w:pPr>
    </w:p>
    <w:p w:rsidR="005771CE" w:rsidRPr="005771CE" w:rsidRDefault="005771CE" w:rsidP="00CA4B31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u w:val="single"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u w:val="single"/>
          <w:lang w:val="es-PE" w:eastAsia="es-PE"/>
        </w:rPr>
        <w:t>De polares a cartesianas</w:t>
      </w:r>
    </w:p>
    <w:p w:rsidR="005771CE" w:rsidRPr="005771CE" w:rsidRDefault="005771CE" w:rsidP="00CA4B31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Si tienes un punto en coordenadas polares (r, </w:t>
      </w:r>
      <w:r w:rsidRPr="005771CE">
        <w:rPr>
          <w:rFonts w:ascii="Times New Roman" w:eastAsia="Times New Roman" w:hAnsi="Times New Roman" w:cs="Times New Roman"/>
          <w:b/>
          <w:i/>
          <w:iCs/>
          <w:lang w:val="es-PE" w:eastAsia="es-PE"/>
        </w:rPr>
        <w:t>θ</w:t>
      </w:r>
      <w:r w:rsidRPr="005771CE">
        <w:rPr>
          <w:rFonts w:ascii="Times New Roman" w:eastAsia="Times New Roman" w:hAnsi="Times New Roman" w:cs="Times New Roman"/>
          <w:b/>
          <w:lang w:val="es-PE" w:eastAsia="es-PE"/>
        </w:rPr>
        <w:t>) y lo quieres en coordenadas cartesianas (x,y) necesitas resolver un triángulo del que conoces el lado largo y un ángulo:</w:t>
      </w:r>
    </w:p>
    <w:p w:rsidR="005771CE" w:rsidRPr="001E69F4" w:rsidRDefault="001146EF" w:rsidP="00CA4B31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lang w:val="es-PE" w:eastAsia="es-PE"/>
        </w:rPr>
      </w:pPr>
      <w:r w:rsidRPr="001E69F4">
        <w:rPr>
          <w:rFonts w:ascii="Times New Roman" w:eastAsia="Times New Roman" w:hAnsi="Times New Roman" w:cs="Times New Roman"/>
          <w:b/>
          <w:noProof/>
          <w:lang w:val="es-PE" w:eastAsia="es-PE"/>
        </w:rPr>
        <w:drawing>
          <wp:anchor distT="0" distB="0" distL="114300" distR="114300" simplePos="0" relativeHeight="251662336" behindDoc="0" locked="0" layoutInCell="1" allowOverlap="1" wp14:anchorId="2C53D156" wp14:editId="2692909C">
            <wp:simplePos x="0" y="0"/>
            <wp:positionH relativeFrom="column">
              <wp:posOffset>314325</wp:posOffset>
            </wp:positionH>
            <wp:positionV relativeFrom="paragraph">
              <wp:posOffset>373380</wp:posOffset>
            </wp:positionV>
            <wp:extent cx="2228850" cy="1443990"/>
            <wp:effectExtent l="0" t="0" r="0" b="3810"/>
            <wp:wrapTopAndBottom/>
            <wp:docPr id="12" name="Imagen 12" descr="http://www.disfrutalasmatematicas.com/images/coordinates-to-cartesia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disfrutalasmatematicas.com/images/coordinates-to-cartesian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1CE"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>Ejemplo: ¿qué es (13, 23 °) en coordenadas cartesianas?</w:t>
      </w:r>
    </w:p>
    <w:p w:rsidR="00CA4B31" w:rsidRPr="001E69F4" w:rsidRDefault="00CA4B31" w:rsidP="001146E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Usamos la </w:t>
      </w:r>
      <w:hyperlink r:id="rId46" w:history="1">
        <w:r w:rsidRPr="001E69F4">
          <w:rPr>
            <w:rFonts w:ascii="Times New Roman" w:eastAsia="Times New Roman" w:hAnsi="Times New Roman" w:cs="Times New Roman"/>
            <w:b/>
            <w:color w:val="0000FF"/>
            <w:u w:val="single"/>
            <w:lang w:val="es-PE" w:eastAsia="es-PE"/>
          </w:rPr>
          <w:t>función coseno</w:t>
        </w:r>
      </w:hyperlink>
      <w:r w:rsidRPr="005771CE">
        <w:rPr>
          <w:rFonts w:ascii="Times New Roman" w:eastAsia="Times New Roman" w:hAnsi="Times New Roman" w:cs="Times New Roman"/>
          <w:b/>
          <w:lang w:val="es-PE" w:eastAsia="es-PE"/>
        </w:rPr>
        <w:t xml:space="preserve"> para x:</w:t>
      </w:r>
    </w:p>
    <w:p w:rsidR="00CA4B31" w:rsidRPr="001E69F4" w:rsidRDefault="00CA4B31" w:rsidP="00CA4B31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>cos( 23 °) = x / 13</w:t>
      </w:r>
    </w:p>
    <w:p w:rsidR="00CA4B31" w:rsidRPr="001E69F4" w:rsidRDefault="00CA4B31" w:rsidP="00CA4B31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>x = 13 × cos( 23 °) = 13 × 0.921 = 11.98</w:t>
      </w:r>
    </w:p>
    <w:p w:rsidR="00CA4B31" w:rsidRPr="001E69F4" w:rsidRDefault="00CA4B31" w:rsidP="00CA4B31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lang w:val="es-PE" w:eastAsia="es-PE"/>
        </w:rPr>
      </w:pPr>
    </w:p>
    <w:p w:rsidR="00CA4B31" w:rsidRPr="001E69F4" w:rsidRDefault="00CA4B31" w:rsidP="00CA4B31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>Cambiamos de orden y resolvemos</w:t>
      </w:r>
      <w:r w:rsidRPr="001E69F4">
        <w:rPr>
          <w:rFonts w:ascii="Times New Roman" w:eastAsia="Times New Roman" w:hAnsi="Times New Roman" w:cs="Times New Roman"/>
          <w:b/>
          <w:lang w:val="es-PE" w:eastAsia="es-PE"/>
        </w:rPr>
        <w:t>:</w:t>
      </w:r>
    </w:p>
    <w:p w:rsidR="00CA4B31" w:rsidRPr="001E69F4" w:rsidRDefault="00CA4B31" w:rsidP="00CA4B31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>sin( 23 °) = y / 13</w:t>
      </w:r>
    </w:p>
    <w:p w:rsidR="00CA4B31" w:rsidRPr="001E69F4" w:rsidRDefault="00CA4B31" w:rsidP="00CA4B31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lang w:val="es-PE" w:eastAsia="es-PE"/>
        </w:rPr>
        <w:t>y = 13 × sin( 23 °) = 13 × 0.391 = 5.08</w:t>
      </w:r>
    </w:p>
    <w:p w:rsidR="00CA4B31" w:rsidRPr="001E69F4" w:rsidRDefault="00CA4B31" w:rsidP="00CA4B31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16"/>
          <w:szCs w:val="16"/>
          <w:lang w:val="es-PE" w:eastAsia="es-PE"/>
        </w:rPr>
      </w:pPr>
    </w:p>
    <w:p w:rsidR="00CA4B31" w:rsidRPr="001E69F4" w:rsidRDefault="00CA4B31" w:rsidP="00CA4B31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>Así que las fórmulas para convertir coordenadas polares (r,θ) a cartesianas (x,y) son:</w:t>
      </w:r>
    </w:p>
    <w:p w:rsidR="00CA4B31" w:rsidRPr="001E69F4" w:rsidRDefault="00CA4B31" w:rsidP="00CA4B31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 xml:space="preserve">x = r × cos( </w:t>
      </w:r>
      <w:r w:rsidRPr="005771CE">
        <w:rPr>
          <w:rFonts w:ascii="Times New Roman" w:eastAsia="Times New Roman" w:hAnsi="Times New Roman" w:cs="Times New Roman"/>
          <w:b/>
          <w:bCs/>
          <w:i/>
          <w:iCs/>
          <w:lang w:val="es-PE" w:eastAsia="es-PE"/>
        </w:rPr>
        <w:t>θ</w:t>
      </w: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 xml:space="preserve"> )</w:t>
      </w:r>
    </w:p>
    <w:p w:rsidR="00CA4B31" w:rsidRPr="005771CE" w:rsidRDefault="00CA4B31" w:rsidP="00CA4B31">
      <w:pPr>
        <w:spacing w:after="0" w:line="240" w:lineRule="auto"/>
        <w:rPr>
          <w:rFonts w:ascii="Times New Roman" w:eastAsia="Times New Roman" w:hAnsi="Times New Roman" w:cs="Times New Roman"/>
          <w:b/>
          <w:lang w:val="es-PE" w:eastAsia="es-PE"/>
        </w:rPr>
      </w:pP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>y = r × sin(</w:t>
      </w:r>
      <w:r w:rsidRPr="005771CE">
        <w:rPr>
          <w:rFonts w:ascii="Times New Roman" w:eastAsia="Times New Roman" w:hAnsi="Times New Roman" w:cs="Times New Roman"/>
          <w:b/>
          <w:bCs/>
          <w:i/>
          <w:iCs/>
          <w:lang w:val="es-PE" w:eastAsia="es-PE"/>
        </w:rPr>
        <w:t xml:space="preserve"> θ</w:t>
      </w:r>
      <w:r w:rsidRPr="005771CE">
        <w:rPr>
          <w:rFonts w:ascii="Times New Roman" w:eastAsia="Times New Roman" w:hAnsi="Times New Roman" w:cs="Times New Roman"/>
          <w:b/>
          <w:bCs/>
          <w:lang w:val="es-PE" w:eastAsia="es-PE"/>
        </w:rPr>
        <w:t xml:space="preserve"> )</w:t>
      </w:r>
    </w:p>
    <w:p w:rsidR="00CA4B31" w:rsidRDefault="00CA4B31" w:rsidP="005771C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PE" w:eastAsia="es-PE"/>
        </w:rPr>
        <w:sectPr w:rsidR="00CA4B31" w:rsidSect="00D0519D">
          <w:pgSz w:w="11906" w:h="16838"/>
          <w:pgMar w:top="426" w:right="424" w:bottom="426" w:left="567" w:header="708" w:footer="708" w:gutter="0"/>
          <w:cols w:num="2" w:space="708"/>
          <w:docGrid w:linePitch="360"/>
        </w:sectPr>
      </w:pPr>
    </w:p>
    <w:p w:rsidR="008E76A1" w:rsidRPr="00CA4B31" w:rsidRDefault="008E76A1" w:rsidP="00D0519D">
      <w:pPr>
        <w:rPr>
          <w:sz w:val="20"/>
          <w:szCs w:val="20"/>
        </w:rPr>
      </w:pPr>
    </w:p>
    <w:sectPr w:rsidR="008E76A1" w:rsidRPr="00CA4B31" w:rsidSect="00CA4B31">
      <w:type w:val="continuous"/>
      <w:pgSz w:w="11906" w:h="16838"/>
      <w:pgMar w:top="426" w:right="424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519D"/>
    <w:rsid w:val="00021ADD"/>
    <w:rsid w:val="001146EF"/>
    <w:rsid w:val="001963D0"/>
    <w:rsid w:val="001A070E"/>
    <w:rsid w:val="001B1FCA"/>
    <w:rsid w:val="001C71E3"/>
    <w:rsid w:val="001E69F4"/>
    <w:rsid w:val="00214EBA"/>
    <w:rsid w:val="003910C3"/>
    <w:rsid w:val="003B6C59"/>
    <w:rsid w:val="004259F8"/>
    <w:rsid w:val="005035D0"/>
    <w:rsid w:val="005771CE"/>
    <w:rsid w:val="0065774D"/>
    <w:rsid w:val="00793B2C"/>
    <w:rsid w:val="0085289B"/>
    <w:rsid w:val="008E76A1"/>
    <w:rsid w:val="00913594"/>
    <w:rsid w:val="00944D97"/>
    <w:rsid w:val="009E4C8A"/>
    <w:rsid w:val="00A2771F"/>
    <w:rsid w:val="00AC1842"/>
    <w:rsid w:val="00B93137"/>
    <w:rsid w:val="00CA4A13"/>
    <w:rsid w:val="00CA4B31"/>
    <w:rsid w:val="00D0519D"/>
    <w:rsid w:val="00D14986"/>
    <w:rsid w:val="00D9550C"/>
    <w:rsid w:val="00DD17B1"/>
    <w:rsid w:val="00DE4BA6"/>
    <w:rsid w:val="00E71627"/>
    <w:rsid w:val="00EC301A"/>
    <w:rsid w:val="00F736A2"/>
    <w:rsid w:val="00F92BD6"/>
    <w:rsid w:val="00FE6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DAB2DEA0-55A4-4DC7-A0E5-7CC6B7F0B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771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PE" w:eastAsia="es-PE"/>
    </w:rPr>
  </w:style>
  <w:style w:type="paragraph" w:styleId="Ttulo2">
    <w:name w:val="heading 2"/>
    <w:basedOn w:val="Normal"/>
    <w:link w:val="Ttulo2Car"/>
    <w:uiPriority w:val="9"/>
    <w:qFormat/>
    <w:rsid w:val="005771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PE" w:eastAsia="es-PE"/>
    </w:rPr>
  </w:style>
  <w:style w:type="paragraph" w:styleId="Ttulo3">
    <w:name w:val="heading 3"/>
    <w:basedOn w:val="Normal"/>
    <w:link w:val="Ttulo3Car"/>
    <w:uiPriority w:val="9"/>
    <w:qFormat/>
    <w:rsid w:val="005771C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PE"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93B2C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3B2C"/>
    <w:rPr>
      <w:rFonts w:ascii="Segoe UI" w:hAnsi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5771CE"/>
    <w:rPr>
      <w:rFonts w:ascii="Times New Roman" w:eastAsia="Times New Roman" w:hAnsi="Times New Roman" w:cs="Times New Roman"/>
      <w:b/>
      <w:bCs/>
      <w:kern w:val="36"/>
      <w:sz w:val="48"/>
      <w:szCs w:val="48"/>
      <w:lang w:val="es-PE"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5771CE"/>
    <w:rPr>
      <w:rFonts w:ascii="Times New Roman" w:eastAsia="Times New Roman" w:hAnsi="Times New Roman" w:cs="Times New Roman"/>
      <w:b/>
      <w:bCs/>
      <w:sz w:val="36"/>
      <w:szCs w:val="36"/>
      <w:lang w:val="es-PE" w:eastAsia="es-PE"/>
    </w:rPr>
  </w:style>
  <w:style w:type="character" w:customStyle="1" w:styleId="Ttulo3Car">
    <w:name w:val="Título 3 Car"/>
    <w:basedOn w:val="Fuentedeprrafopredeter"/>
    <w:link w:val="Ttulo3"/>
    <w:uiPriority w:val="9"/>
    <w:rsid w:val="005771CE"/>
    <w:rPr>
      <w:rFonts w:ascii="Times New Roman" w:eastAsia="Times New Roman" w:hAnsi="Times New Roman" w:cs="Times New Roman"/>
      <w:b/>
      <w:bCs/>
      <w:sz w:val="27"/>
      <w:szCs w:val="27"/>
      <w:lang w:val="es-PE" w:eastAsia="es-PE"/>
    </w:rPr>
  </w:style>
  <w:style w:type="paragraph" w:styleId="NormalWeb">
    <w:name w:val="Normal (Web)"/>
    <w:basedOn w:val="Normal"/>
    <w:uiPriority w:val="99"/>
    <w:semiHidden/>
    <w:unhideWhenUsed/>
    <w:rsid w:val="005771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 w:eastAsia="es-PE"/>
    </w:rPr>
  </w:style>
  <w:style w:type="character" w:styleId="Hipervnculo">
    <w:name w:val="Hyperlink"/>
    <w:basedOn w:val="Fuentedeprrafopredeter"/>
    <w:uiPriority w:val="99"/>
    <w:semiHidden/>
    <w:unhideWhenUsed/>
    <w:rsid w:val="005771CE"/>
    <w:rPr>
      <w:color w:val="0000FF"/>
      <w:u w:val="single"/>
    </w:rPr>
  </w:style>
  <w:style w:type="paragraph" w:customStyle="1" w:styleId="larger">
    <w:name w:val="larger"/>
    <w:basedOn w:val="Normal"/>
    <w:rsid w:val="005771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58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9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hyperlink" Target="http://www.disfrutalasmatematicas.com/geometria/teorema-pitagoras.html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hyperlink" Target="http://www.disfrutalasmatematicas.com/seno-coseno-tangente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microsoft.com/office/2007/relationships/hdphoto" Target="media/hdphoto1.wdp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png"/><Relationship Id="rId45" Type="http://schemas.microsoft.com/office/2007/relationships/hdphoto" Target="media/hdphoto2.wdp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38.pn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hyperlink" Target="http://www.disfrutalasmatematicas.com/seno-coseno-tangente.html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251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cesar soria quispe</dc:creator>
  <cp:keywords/>
  <dc:description/>
  <cp:lastModifiedBy>julio cesar soria quispe</cp:lastModifiedBy>
  <cp:revision>4</cp:revision>
  <cp:lastPrinted>2017-04-03T03:32:00Z</cp:lastPrinted>
  <dcterms:created xsi:type="dcterms:W3CDTF">2017-04-24T02:40:00Z</dcterms:created>
  <dcterms:modified xsi:type="dcterms:W3CDTF">2017-04-24T02:44:00Z</dcterms:modified>
</cp:coreProperties>
</file>